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5729664" from="592.85144pt,838.791842pt" to="592.85144pt,9.872315pt" stroked="true" strokeweight="1.442461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spacing w:line="249" w:lineRule="auto" w:before="93"/>
        <w:ind w:left="182" w:right="2314" w:firstLine="5"/>
        <w:jc w:val="left"/>
        <w:rPr>
          <w:b/>
          <w:sz w:val="23"/>
        </w:rPr>
      </w:pPr>
      <w:r>
        <w:rPr>
          <w:b/>
          <w:color w:val="181818"/>
          <w:sz w:val="23"/>
        </w:rPr>
        <w:t>CENTAR KOMPETENCIJA</w:t>
      </w:r>
      <w:r>
        <w:rPr>
          <w:b/>
          <w:color w:val="181818"/>
          <w:spacing w:val="1"/>
          <w:sz w:val="23"/>
        </w:rPr>
        <w:t> </w:t>
      </w:r>
      <w:r>
        <w:rPr>
          <w:b/>
          <w:color w:val="28282A"/>
          <w:sz w:val="23"/>
        </w:rPr>
        <w:t>ZA</w:t>
      </w:r>
      <w:r>
        <w:rPr>
          <w:b/>
          <w:color w:val="28282A"/>
          <w:spacing w:val="1"/>
          <w:sz w:val="23"/>
        </w:rPr>
        <w:t> </w:t>
      </w:r>
      <w:r>
        <w:rPr>
          <w:b/>
          <w:color w:val="181818"/>
          <w:sz w:val="23"/>
        </w:rPr>
        <w:t>NAPREDNO</w:t>
      </w:r>
      <w:r>
        <w:rPr>
          <w:b/>
          <w:color w:val="181818"/>
          <w:spacing w:val="1"/>
          <w:sz w:val="23"/>
        </w:rPr>
        <w:t> </w:t>
      </w:r>
      <w:r>
        <w:rPr>
          <w:b/>
          <w:color w:val="181818"/>
          <w:sz w:val="23"/>
        </w:rPr>
        <w:t>INZENJERSTVO</w:t>
      </w:r>
      <w:r>
        <w:rPr>
          <w:b/>
          <w:color w:val="181818"/>
          <w:spacing w:val="-61"/>
          <w:sz w:val="23"/>
        </w:rPr>
        <w:t> </w:t>
      </w:r>
      <w:r>
        <w:rPr>
          <w:b/>
          <w:color w:val="181818"/>
          <w:w w:val="105"/>
          <w:sz w:val="23"/>
        </w:rPr>
        <w:t>NOVA</w:t>
      </w:r>
      <w:r>
        <w:rPr>
          <w:b/>
          <w:color w:val="181818"/>
          <w:spacing w:val="9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GRADISKA</w:t>
      </w:r>
      <w:r>
        <w:rPr>
          <w:b/>
          <w:color w:val="181818"/>
          <w:spacing w:val="15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d.o.o.</w:t>
      </w:r>
    </w:p>
    <w:p>
      <w:pPr>
        <w:spacing w:line="249" w:lineRule="auto" w:before="6"/>
        <w:ind w:left="183" w:right="6774" w:hanging="7"/>
        <w:jc w:val="left"/>
        <w:rPr>
          <w:b/>
          <w:sz w:val="23"/>
        </w:rPr>
      </w:pPr>
      <w:r>
        <w:rPr>
          <w:b/>
          <w:color w:val="181818"/>
          <w:w w:val="105"/>
          <w:sz w:val="23"/>
        </w:rPr>
        <w:t>II</w:t>
      </w:r>
      <w:r>
        <w:rPr>
          <w:b/>
          <w:color w:val="181818"/>
          <w:spacing w:val="-5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lndustrijski</w:t>
      </w:r>
      <w:r>
        <w:rPr>
          <w:b/>
          <w:color w:val="181818"/>
          <w:spacing w:val="-13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odvojak</w:t>
      </w:r>
      <w:r>
        <w:rPr>
          <w:b/>
          <w:color w:val="181818"/>
          <w:spacing w:val="-13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2</w:t>
      </w:r>
      <w:r>
        <w:rPr>
          <w:b/>
          <w:color w:val="181818"/>
          <w:spacing w:val="-64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35</w:t>
      </w:r>
      <w:r>
        <w:rPr>
          <w:b/>
          <w:color w:val="181818"/>
          <w:spacing w:val="-15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400</w:t>
      </w:r>
      <w:r>
        <w:rPr>
          <w:b/>
          <w:color w:val="181818"/>
          <w:spacing w:val="-9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Nova</w:t>
      </w:r>
      <w:r>
        <w:rPr>
          <w:b/>
          <w:color w:val="181818"/>
          <w:spacing w:val="-11"/>
          <w:w w:val="105"/>
          <w:sz w:val="23"/>
        </w:rPr>
        <w:t> </w:t>
      </w:r>
      <w:r>
        <w:rPr>
          <w:b/>
          <w:color w:val="28282A"/>
          <w:w w:val="105"/>
          <w:sz w:val="23"/>
        </w:rPr>
        <w:t>Gradiska</w:t>
      </w:r>
    </w:p>
    <w:p>
      <w:pPr>
        <w:spacing w:line="265" w:lineRule="exact" w:before="0"/>
        <w:ind w:left="181" w:right="0" w:firstLine="0"/>
        <w:jc w:val="left"/>
        <w:rPr>
          <w:b/>
          <w:sz w:val="23"/>
        </w:rPr>
      </w:pPr>
      <w:r>
        <w:rPr>
          <w:b/>
          <w:color w:val="181818"/>
          <w:sz w:val="24"/>
        </w:rPr>
        <w:t>018:</w:t>
      </w:r>
      <w:r>
        <w:rPr>
          <w:b/>
          <w:color w:val="181818"/>
          <w:spacing w:val="21"/>
          <w:sz w:val="24"/>
        </w:rPr>
        <w:t> </w:t>
      </w:r>
      <w:r>
        <w:rPr>
          <w:b/>
          <w:color w:val="28282A"/>
          <w:sz w:val="23"/>
        </w:rPr>
        <w:t>28916802302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</w:rPr>
      </w:pPr>
    </w:p>
    <w:p>
      <w:pPr>
        <w:pStyle w:val="Title"/>
        <w:spacing w:line="252" w:lineRule="auto"/>
      </w:pPr>
      <w:r>
        <w:rPr>
          <w:color w:val="181818"/>
        </w:rPr>
        <w:t>lzvjestaj</w:t>
      </w:r>
      <w:r>
        <w:rPr>
          <w:color w:val="181818"/>
          <w:spacing w:val="25"/>
        </w:rPr>
        <w:t> </w:t>
      </w:r>
      <w:r>
        <w:rPr>
          <w:color w:val="28282A"/>
        </w:rPr>
        <w:t>o</w:t>
      </w:r>
      <w:r>
        <w:rPr>
          <w:color w:val="28282A"/>
          <w:spacing w:val="15"/>
        </w:rPr>
        <w:t> </w:t>
      </w:r>
      <w:r>
        <w:rPr>
          <w:color w:val="28282A"/>
        </w:rPr>
        <w:t>provedbi</w:t>
      </w:r>
      <w:r>
        <w:rPr>
          <w:color w:val="28282A"/>
          <w:spacing w:val="33"/>
        </w:rPr>
        <w:t> </w:t>
      </w:r>
      <w:r>
        <w:rPr>
          <w:color w:val="28282A"/>
        </w:rPr>
        <w:t>godisnjeg</w:t>
      </w:r>
      <w:r>
        <w:rPr>
          <w:color w:val="28282A"/>
          <w:spacing w:val="32"/>
        </w:rPr>
        <w:t> </w:t>
      </w:r>
      <w:r>
        <w:rPr>
          <w:color w:val="28282A"/>
        </w:rPr>
        <w:t>programa</w:t>
      </w:r>
      <w:r>
        <w:rPr>
          <w:color w:val="28282A"/>
          <w:spacing w:val="40"/>
        </w:rPr>
        <w:t> </w:t>
      </w:r>
      <w:r>
        <w:rPr>
          <w:color w:val="181818"/>
        </w:rPr>
        <w:t>rada</w:t>
      </w:r>
      <w:r>
        <w:rPr>
          <w:color w:val="181818"/>
          <w:spacing w:val="26"/>
        </w:rPr>
        <w:t> </w:t>
      </w:r>
      <w:r>
        <w:rPr>
          <w:color w:val="181818"/>
        </w:rPr>
        <w:t>i</w:t>
      </w:r>
      <w:r>
        <w:rPr>
          <w:color w:val="181818"/>
          <w:spacing w:val="19"/>
        </w:rPr>
        <w:t> </w:t>
      </w:r>
      <w:r>
        <w:rPr>
          <w:color w:val="181818"/>
        </w:rPr>
        <w:t>financijskog</w:t>
      </w:r>
      <w:r>
        <w:rPr>
          <w:color w:val="181818"/>
          <w:spacing w:val="-84"/>
        </w:rPr>
        <w:t> </w:t>
      </w:r>
      <w:r>
        <w:rPr>
          <w:color w:val="181818"/>
          <w:w w:val="105"/>
        </w:rPr>
        <w:t>plana</w:t>
      </w:r>
      <w:r>
        <w:rPr>
          <w:color w:val="181818"/>
          <w:spacing w:val="-6"/>
          <w:w w:val="105"/>
        </w:rPr>
        <w:t> </w:t>
      </w:r>
      <w:r>
        <w:rPr>
          <w:color w:val="28282A"/>
          <w:w w:val="105"/>
        </w:rPr>
        <w:t>s</w:t>
      </w:r>
      <w:r>
        <w:rPr>
          <w:color w:val="28282A"/>
          <w:spacing w:val="-22"/>
          <w:w w:val="105"/>
        </w:rPr>
        <w:t> </w:t>
      </w:r>
      <w:r>
        <w:rPr>
          <w:color w:val="181818"/>
          <w:w w:val="105"/>
        </w:rPr>
        <w:t>datumom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donosenja</w:t>
      </w:r>
      <w:r>
        <w:rPr>
          <w:color w:val="181818"/>
          <w:spacing w:val="11"/>
          <w:w w:val="105"/>
        </w:rPr>
        <w:t> </w:t>
      </w:r>
      <w:r>
        <w:rPr>
          <w:color w:val="28282A"/>
          <w:w w:val="105"/>
        </w:rPr>
        <w:t>za</w:t>
      </w:r>
      <w:r>
        <w:rPr>
          <w:color w:val="28282A"/>
          <w:spacing w:val="-11"/>
          <w:w w:val="105"/>
        </w:rPr>
        <w:t> </w:t>
      </w:r>
      <w:r>
        <w:rPr>
          <w:color w:val="181818"/>
          <w:w w:val="105"/>
        </w:rPr>
        <w:t>2020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godinu</w:t>
      </w:r>
    </w:p>
    <w:p>
      <w:pPr>
        <w:pStyle w:val="BodyText"/>
        <w:spacing w:before="3"/>
        <w:rPr>
          <w:b/>
          <w:sz w:val="30"/>
        </w:rPr>
      </w:pPr>
    </w:p>
    <w:p>
      <w:pPr>
        <w:spacing w:line="244" w:lineRule="auto" w:before="0"/>
        <w:ind w:left="141" w:right="110" w:firstLine="11"/>
        <w:jc w:val="both"/>
        <w:rPr>
          <w:sz w:val="23"/>
        </w:rPr>
      </w:pPr>
      <w:r>
        <w:rPr>
          <w:color w:val="181818"/>
          <w:w w:val="105"/>
          <w:sz w:val="23"/>
        </w:rPr>
        <w:t>U </w:t>
      </w:r>
      <w:r>
        <w:rPr>
          <w:rFonts w:ascii="Times New Roman"/>
          <w:color w:val="181818"/>
          <w:w w:val="105"/>
          <w:sz w:val="25"/>
        </w:rPr>
        <w:t>2020. </w:t>
      </w:r>
      <w:r>
        <w:rPr>
          <w:color w:val="181818"/>
          <w:w w:val="105"/>
          <w:sz w:val="23"/>
        </w:rPr>
        <w:t>godini ostvareni su prihodi u iznosu </w:t>
      </w:r>
      <w:r>
        <w:rPr>
          <w:rFonts w:ascii="Times New Roman"/>
          <w:color w:val="181818"/>
          <w:w w:val="105"/>
          <w:sz w:val="25"/>
        </w:rPr>
        <w:t>350.000,00 </w:t>
      </w:r>
      <w:r>
        <w:rPr>
          <w:color w:val="181818"/>
          <w:w w:val="105"/>
          <w:sz w:val="23"/>
        </w:rPr>
        <w:t>kn, te rashodi u iznosu od</w:t>
      </w:r>
      <w:r>
        <w:rPr>
          <w:color w:val="181818"/>
          <w:spacing w:val="1"/>
          <w:w w:val="105"/>
          <w:sz w:val="23"/>
        </w:rPr>
        <w:t> </w:t>
      </w:r>
      <w:r>
        <w:rPr>
          <w:rFonts w:ascii="Times New Roman"/>
          <w:color w:val="181818"/>
          <w:w w:val="105"/>
          <w:sz w:val="25"/>
        </w:rPr>
        <w:t>339</w:t>
      </w:r>
      <w:r>
        <w:rPr>
          <w:rFonts w:ascii="Times New Roman"/>
          <w:color w:val="3F3F42"/>
          <w:w w:val="105"/>
          <w:sz w:val="25"/>
        </w:rPr>
        <w:t>.</w:t>
      </w:r>
      <w:r>
        <w:rPr>
          <w:rFonts w:ascii="Times New Roman"/>
          <w:color w:val="181818"/>
          <w:w w:val="105"/>
          <w:sz w:val="25"/>
        </w:rPr>
        <w:t>302,00 </w:t>
      </w:r>
      <w:r>
        <w:rPr>
          <w:color w:val="181818"/>
          <w:w w:val="105"/>
          <w:sz w:val="23"/>
        </w:rPr>
        <w:t>kn. Dobit prije oporezivanja iznosila je </w:t>
      </w:r>
      <w:r>
        <w:rPr>
          <w:rFonts w:ascii="Times New Roman"/>
          <w:color w:val="181818"/>
          <w:w w:val="105"/>
          <w:sz w:val="25"/>
        </w:rPr>
        <w:t>10.700,00 </w:t>
      </w:r>
      <w:r>
        <w:rPr>
          <w:color w:val="181818"/>
          <w:w w:val="105"/>
          <w:sz w:val="23"/>
        </w:rPr>
        <w:t>kn, dok je debit nakon</w:t>
      </w:r>
      <w:r>
        <w:rPr>
          <w:color w:val="181818"/>
          <w:spacing w:val="1"/>
          <w:w w:val="105"/>
          <w:sz w:val="23"/>
        </w:rPr>
        <w:t> </w:t>
      </w:r>
      <w:r>
        <w:rPr>
          <w:color w:val="181818"/>
          <w:w w:val="105"/>
          <w:sz w:val="23"/>
        </w:rPr>
        <w:t>oporezivanja</w:t>
      </w:r>
      <w:r>
        <w:rPr>
          <w:color w:val="181818"/>
          <w:spacing w:val="14"/>
          <w:w w:val="105"/>
          <w:sz w:val="23"/>
        </w:rPr>
        <w:t> </w:t>
      </w:r>
      <w:r>
        <w:rPr>
          <w:color w:val="181818"/>
          <w:w w:val="105"/>
          <w:sz w:val="23"/>
        </w:rPr>
        <w:t>iznosila</w:t>
      </w:r>
      <w:r>
        <w:rPr>
          <w:color w:val="181818"/>
          <w:spacing w:val="-2"/>
          <w:w w:val="105"/>
          <w:sz w:val="23"/>
        </w:rPr>
        <w:t> </w:t>
      </w:r>
      <w:r>
        <w:rPr>
          <w:rFonts w:ascii="Times New Roman"/>
          <w:color w:val="181818"/>
          <w:w w:val="105"/>
          <w:sz w:val="25"/>
        </w:rPr>
        <w:t>8.139,00</w:t>
      </w:r>
      <w:r>
        <w:rPr>
          <w:rFonts w:ascii="Times New Roman"/>
          <w:color w:val="181818"/>
          <w:spacing w:val="9"/>
          <w:w w:val="105"/>
          <w:sz w:val="25"/>
        </w:rPr>
        <w:t> </w:t>
      </w:r>
      <w:r>
        <w:rPr>
          <w:color w:val="181818"/>
          <w:w w:val="105"/>
          <w:sz w:val="23"/>
        </w:rPr>
        <w:t>kn.</w:t>
      </w:r>
    </w:p>
    <w:p>
      <w:pPr>
        <w:pStyle w:val="BodyText"/>
        <w:spacing w:line="254" w:lineRule="auto" w:before="160"/>
        <w:ind w:left="133" w:right="142" w:firstLine="4"/>
        <w:jc w:val="both"/>
      </w:pPr>
      <w:r>
        <w:rPr>
          <w:color w:val="181818"/>
          <w:w w:val="105"/>
        </w:rPr>
        <w:t>Prihodi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su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ostvareni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od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subvencija</w:t>
      </w:r>
      <w:r>
        <w:rPr>
          <w:color w:val="181818"/>
          <w:spacing w:val="7"/>
          <w:w w:val="105"/>
        </w:rPr>
        <w:t> </w:t>
      </w:r>
      <w:r>
        <w:rPr>
          <w:color w:val="181818"/>
          <w:w w:val="105"/>
        </w:rPr>
        <w:t>i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donacija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Grada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Nova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Gradiska</w:t>
      </w:r>
      <w:r>
        <w:rPr>
          <w:color w:val="181818"/>
          <w:spacing w:val="2"/>
          <w:w w:val="105"/>
        </w:rPr>
        <w:t> </w:t>
      </w:r>
      <w:r>
        <w:rPr>
          <w:color w:val="181818"/>
          <w:w w:val="105"/>
        </w:rPr>
        <w:t>u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iznosu</w:t>
      </w:r>
      <w:r>
        <w:rPr>
          <w:color w:val="181818"/>
          <w:spacing w:val="-7"/>
          <w:w w:val="105"/>
        </w:rPr>
        <w:t> </w:t>
      </w:r>
      <w:r>
        <w:rPr>
          <w:rFonts w:ascii="Times New Roman"/>
          <w:color w:val="181818"/>
          <w:w w:val="105"/>
          <w:sz w:val="25"/>
        </w:rPr>
        <w:t>350.000,00</w:t>
      </w:r>
      <w:r>
        <w:rPr>
          <w:rFonts w:ascii="Times New Roman"/>
          <w:color w:val="181818"/>
          <w:spacing w:val="-63"/>
          <w:w w:val="105"/>
          <w:sz w:val="25"/>
        </w:rPr>
        <w:t> </w:t>
      </w:r>
      <w:r>
        <w:rPr>
          <w:color w:val="181818"/>
          <w:w w:val="105"/>
        </w:rPr>
        <w:t>kn, dok se rashodi odnose na materijalne troskove, troskove osoblja i ostale troskove</w:t>
      </w:r>
      <w:r>
        <w:rPr>
          <w:color w:val="181818"/>
          <w:spacing w:val="1"/>
          <w:w w:val="105"/>
        </w:rPr>
        <w:t> </w:t>
      </w:r>
      <w:r>
        <w:rPr>
          <w:color w:val="181818"/>
          <w:w w:val="105"/>
        </w:rPr>
        <w:t>poslovanja.</w:t>
      </w:r>
    </w:p>
    <w:p>
      <w:pPr>
        <w:pStyle w:val="BodyText"/>
        <w:spacing w:before="167"/>
        <w:ind w:left="133"/>
        <w:jc w:val="both"/>
      </w:pPr>
      <w:r>
        <w:rPr>
          <w:color w:val="181818"/>
        </w:rPr>
        <w:t>lzvrseno</w:t>
      </w:r>
      <w:r>
        <w:rPr>
          <w:color w:val="181818"/>
          <w:spacing w:val="27"/>
        </w:rPr>
        <w:t> </w:t>
      </w:r>
      <w:r>
        <w:rPr>
          <w:color w:val="181818"/>
        </w:rPr>
        <w:t>je</w:t>
      </w:r>
      <w:r>
        <w:rPr>
          <w:color w:val="181818"/>
          <w:spacing w:val="4"/>
        </w:rPr>
        <w:t> </w:t>
      </w:r>
      <w:r>
        <w:rPr>
          <w:color w:val="181818"/>
        </w:rPr>
        <w:t>u</w:t>
      </w:r>
      <w:r>
        <w:rPr>
          <w:color w:val="181818"/>
          <w:spacing w:val="27"/>
        </w:rPr>
        <w:t> </w:t>
      </w:r>
      <w:r>
        <w:rPr>
          <w:color w:val="181818"/>
        </w:rPr>
        <w:t>skladu</w:t>
      </w:r>
      <w:r>
        <w:rPr>
          <w:color w:val="181818"/>
          <w:spacing w:val="29"/>
        </w:rPr>
        <w:t> </w:t>
      </w:r>
      <w:r>
        <w:rPr>
          <w:color w:val="181818"/>
        </w:rPr>
        <w:t>sa</w:t>
      </w:r>
      <w:r>
        <w:rPr>
          <w:color w:val="181818"/>
          <w:spacing w:val="12"/>
        </w:rPr>
        <w:t> </w:t>
      </w:r>
      <w:r>
        <w:rPr>
          <w:color w:val="181818"/>
        </w:rPr>
        <w:t>financijskim</w:t>
      </w:r>
      <w:r>
        <w:rPr>
          <w:color w:val="181818"/>
          <w:spacing w:val="36"/>
        </w:rPr>
        <w:t> </w:t>
      </w:r>
      <w:r>
        <w:rPr>
          <w:color w:val="181818"/>
        </w:rPr>
        <w:t>planom</w:t>
      </w:r>
      <w:r>
        <w:rPr>
          <w:color w:val="181818"/>
          <w:spacing w:val="38"/>
        </w:rPr>
        <w:t> </w:t>
      </w:r>
      <w:r>
        <w:rPr>
          <w:color w:val="181818"/>
        </w:rPr>
        <w:t>za</w:t>
      </w:r>
      <w:r>
        <w:rPr>
          <w:color w:val="181818"/>
          <w:spacing w:val="17"/>
        </w:rPr>
        <w:t> </w:t>
      </w:r>
      <w:r>
        <w:rPr>
          <w:rFonts w:ascii="Times New Roman"/>
          <w:color w:val="181818"/>
          <w:sz w:val="25"/>
        </w:rPr>
        <w:t>2020.</w:t>
      </w:r>
      <w:r>
        <w:rPr>
          <w:rFonts w:ascii="Times New Roman"/>
          <w:color w:val="181818"/>
          <w:spacing w:val="22"/>
          <w:sz w:val="25"/>
        </w:rPr>
        <w:t> </w:t>
      </w:r>
      <w:r>
        <w:rPr>
          <w:color w:val="181818"/>
        </w:rPr>
        <w:t>godinu.</w:t>
      </w:r>
    </w:p>
    <w:p>
      <w:pPr>
        <w:pStyle w:val="BodyText"/>
        <w:spacing w:line="261" w:lineRule="auto" w:before="160"/>
        <w:ind w:left="119" w:right="157" w:firstLine="3"/>
        <w:jc w:val="both"/>
      </w:pPr>
      <w:r>
        <w:rPr>
          <w:color w:val="181818"/>
          <w:w w:val="105"/>
        </w:rPr>
        <w:t>U </w:t>
      </w:r>
      <w:r>
        <w:rPr>
          <w:rFonts w:ascii="Times New Roman"/>
          <w:color w:val="181818"/>
          <w:w w:val="105"/>
          <w:sz w:val="25"/>
        </w:rPr>
        <w:t>2020. </w:t>
      </w:r>
      <w:r>
        <w:rPr>
          <w:color w:val="181818"/>
          <w:w w:val="105"/>
        </w:rPr>
        <w:t>godini je potpisan Ugovor </w:t>
      </w:r>
      <w:r>
        <w:rPr>
          <w:color w:val="28282A"/>
          <w:w w:val="105"/>
        </w:rPr>
        <w:t>o </w:t>
      </w:r>
      <w:r>
        <w:rPr>
          <w:color w:val="181818"/>
          <w:w w:val="105"/>
        </w:rPr>
        <w:t>dodjeli bespovratnih </w:t>
      </w:r>
      <w:r>
        <w:rPr>
          <w:color w:val="28282A"/>
          <w:w w:val="105"/>
        </w:rPr>
        <w:t>sredstava, </w:t>
      </w:r>
      <w:r>
        <w:rPr>
          <w:color w:val="181818"/>
          <w:w w:val="105"/>
        </w:rPr>
        <w:t>izradena projektna</w:t>
      </w:r>
      <w:r>
        <w:rPr>
          <w:color w:val="181818"/>
          <w:spacing w:val="-65"/>
          <w:w w:val="105"/>
        </w:rPr>
        <w:t> </w:t>
      </w:r>
      <w:r>
        <w:rPr>
          <w:color w:val="181818"/>
        </w:rPr>
        <w:t>dokumentacija</w:t>
      </w:r>
      <w:r>
        <w:rPr>
          <w:color w:val="181818"/>
          <w:spacing w:val="41"/>
        </w:rPr>
        <w:t> </w:t>
      </w:r>
      <w:r>
        <w:rPr>
          <w:color w:val="181818"/>
        </w:rPr>
        <w:t>za</w:t>
      </w:r>
      <w:r>
        <w:rPr>
          <w:color w:val="181818"/>
          <w:spacing w:val="21"/>
        </w:rPr>
        <w:t> </w:t>
      </w:r>
      <w:r>
        <w:rPr>
          <w:color w:val="181818"/>
        </w:rPr>
        <w:t>poslovnu</w:t>
      </w:r>
      <w:r>
        <w:rPr>
          <w:color w:val="181818"/>
          <w:spacing w:val="32"/>
        </w:rPr>
        <w:t> </w:t>
      </w:r>
      <w:r>
        <w:rPr>
          <w:color w:val="181818"/>
        </w:rPr>
        <w:t>infrastrukturu,</w:t>
      </w:r>
      <w:r>
        <w:rPr>
          <w:color w:val="181818"/>
          <w:spacing w:val="1"/>
        </w:rPr>
        <w:t> </w:t>
      </w:r>
      <w:r>
        <w:rPr>
          <w:color w:val="181818"/>
        </w:rPr>
        <w:t>pripremljene</w:t>
      </w:r>
      <w:r>
        <w:rPr>
          <w:color w:val="181818"/>
          <w:spacing w:val="35"/>
        </w:rPr>
        <w:t> </w:t>
      </w:r>
      <w:r>
        <w:rPr>
          <w:color w:val="181818"/>
        </w:rPr>
        <w:t>javne</w:t>
      </w:r>
      <w:r>
        <w:rPr>
          <w:color w:val="181818"/>
          <w:spacing w:val="21"/>
        </w:rPr>
        <w:t> </w:t>
      </w:r>
      <w:r>
        <w:rPr>
          <w:color w:val="181818"/>
        </w:rPr>
        <w:t>nabave</w:t>
      </w:r>
      <w:r>
        <w:rPr>
          <w:color w:val="181818"/>
          <w:spacing w:val="15"/>
        </w:rPr>
        <w:t> </w:t>
      </w:r>
      <w:r>
        <w:rPr>
          <w:color w:val="181818"/>
        </w:rPr>
        <w:t>za</w:t>
      </w:r>
      <w:r>
        <w:rPr>
          <w:color w:val="181818"/>
          <w:spacing w:val="17"/>
        </w:rPr>
        <w:t> </w:t>
      </w:r>
      <w:r>
        <w:rPr>
          <w:color w:val="181818"/>
        </w:rPr>
        <w:t>javnu</w:t>
      </w:r>
      <w:r>
        <w:rPr>
          <w:color w:val="181818"/>
          <w:spacing w:val="12"/>
        </w:rPr>
        <w:t> </w:t>
      </w:r>
      <w:r>
        <w:rPr>
          <w:color w:val="181818"/>
        </w:rPr>
        <w:t>objavu.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108" w:right="0" w:firstLine="0"/>
        <w:jc w:val="both"/>
        <w:rPr>
          <w:sz w:val="23"/>
        </w:rPr>
      </w:pPr>
      <w:r>
        <w:rPr>
          <w:color w:val="181818"/>
          <w:w w:val="105"/>
          <w:sz w:val="23"/>
        </w:rPr>
        <w:t>U</w:t>
      </w:r>
      <w:r>
        <w:rPr>
          <w:color w:val="181818"/>
          <w:spacing w:val="-9"/>
          <w:w w:val="105"/>
          <w:sz w:val="23"/>
        </w:rPr>
        <w:t> </w:t>
      </w:r>
      <w:r>
        <w:rPr>
          <w:color w:val="181818"/>
          <w:w w:val="105"/>
          <w:sz w:val="23"/>
        </w:rPr>
        <w:t>Novoj</w:t>
      </w:r>
      <w:r>
        <w:rPr>
          <w:color w:val="181818"/>
          <w:spacing w:val="-13"/>
          <w:w w:val="105"/>
          <w:sz w:val="23"/>
        </w:rPr>
        <w:t> </w:t>
      </w:r>
      <w:r>
        <w:rPr>
          <w:color w:val="181818"/>
          <w:w w:val="105"/>
          <w:sz w:val="23"/>
        </w:rPr>
        <w:t>Gradiski,</w:t>
      </w:r>
      <w:r>
        <w:rPr>
          <w:color w:val="181818"/>
          <w:spacing w:val="2"/>
          <w:w w:val="105"/>
          <w:sz w:val="23"/>
        </w:rPr>
        <w:t> </w:t>
      </w:r>
      <w:r>
        <w:rPr>
          <w:rFonts w:ascii="Times New Roman"/>
          <w:color w:val="181818"/>
          <w:w w:val="105"/>
          <w:sz w:val="25"/>
        </w:rPr>
        <w:t>30.06.2021.</w:t>
      </w:r>
      <w:r>
        <w:rPr>
          <w:rFonts w:ascii="Times New Roman"/>
          <w:color w:val="181818"/>
          <w:spacing w:val="1"/>
          <w:w w:val="105"/>
          <w:sz w:val="25"/>
        </w:rPr>
        <w:t> </w:t>
      </w:r>
      <w:r>
        <w:rPr>
          <w:color w:val="181818"/>
          <w:w w:val="105"/>
          <w:sz w:val="23"/>
        </w:rPr>
        <w:t>godine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7"/>
        </w:rPr>
      </w:pPr>
    </w:p>
    <w:p>
      <w:pPr>
        <w:pStyle w:val="BodyText"/>
        <w:ind w:right="162"/>
        <w:jc w:val="right"/>
      </w:pPr>
      <w:r>
        <w:rPr>
          <w:color w:val="181818"/>
          <w:w w:val="105"/>
        </w:rPr>
        <w:t>za</w:t>
      </w:r>
      <w:r>
        <w:rPr>
          <w:color w:val="181818"/>
          <w:spacing w:val="-14"/>
          <w:w w:val="105"/>
        </w:rPr>
        <w:t> </w:t>
      </w:r>
      <w:r>
        <w:rPr>
          <w:color w:val="181818"/>
          <w:w w:val="105"/>
        </w:rPr>
        <w:t>CEKOM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d.o.o.</w:t>
      </w:r>
    </w:p>
    <w:p>
      <w:pPr>
        <w:pStyle w:val="BodyText"/>
        <w:spacing w:before="169"/>
        <w:ind w:right="170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0.466705pt;margin-top:20.20797pt;width:217.5pt;height:31.1pt;mso-position-horizontal-relative:page;mso-position-vertical-relative:paragraph;z-index:-15759360" type="#_x0000_t202" id="docshape1" filled="false" stroked="false">
            <v:textbox inset="0,0,0,0">
              <w:txbxContent>
                <w:p>
                  <w:pPr>
                    <w:tabs>
                      <w:tab w:pos="3591" w:val="left" w:leader="none"/>
                    </w:tabs>
                    <w:spacing w:line="621" w:lineRule="exact" w:before="0"/>
                    <w:ind w:left="0" w:right="0" w:firstLine="0"/>
                    <w:jc w:val="left"/>
                    <w:rPr>
                      <w:rFonts w:ascii="Times New Roman"/>
                      <w:sz w:val="56"/>
                    </w:rPr>
                  </w:pPr>
                  <w:r>
                    <w:rPr>
                      <w:color w:val="28282A"/>
                      <w:w w:val="95"/>
                      <w:sz w:val="17"/>
                    </w:rPr>
                    <w:t>NAPRlmNO</w:t>
                  </w:r>
                  <w:r>
                    <w:rPr>
                      <w:color w:val="28282A"/>
                      <w:spacing w:val="58"/>
                      <w:sz w:val="17"/>
                    </w:rPr>
                    <w:t> </w:t>
                  </w:r>
                  <w:r>
                    <w:rPr>
                      <w:color w:val="28282A"/>
                      <w:spacing w:val="58"/>
                      <w:sz w:val="17"/>
                    </w:rPr>
                    <w:t> </w:t>
                  </w:r>
                  <w:r>
                    <w:rPr>
                      <w:color w:val="181818"/>
                      <w:w w:val="95"/>
                      <w:sz w:val="17"/>
                    </w:rPr>
                    <w:t>INZENJERSTVO</w:t>
                    <w:tab/>
                  </w:r>
                  <w:r>
                    <w:rPr>
                      <w:rFonts w:ascii="Times New Roman"/>
                      <w:color w:val="317BB3"/>
                      <w:w w:val="40"/>
                      <w:sz w:val="56"/>
                    </w:rPr>
                    <w:t>C?\</w:t>
                  </w:r>
                  <w:r>
                    <w:rPr>
                      <w:rFonts w:ascii="Times New Roman"/>
                      <w:color w:val="5290BF"/>
                      <w:w w:val="40"/>
                      <w:sz w:val="56"/>
                    </w:rPr>
                    <w:t>_</w:t>
                  </w:r>
                  <w:r>
                    <w:rPr>
                      <w:rFonts w:ascii="Times New Roman"/>
                      <w:color w:val="5290BF"/>
                      <w:spacing w:val="105"/>
                      <w:sz w:val="56"/>
                    </w:rPr>
                    <w:t> </w:t>
                  </w:r>
                  <w:r>
                    <w:rPr>
                      <w:rFonts w:ascii="Times New Roman"/>
                      <w:color w:val="317BB3"/>
                      <w:w w:val="40"/>
                      <w:sz w:val="56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>
          <w:color w:val="181818"/>
          <w:w w:val="105"/>
        </w:rPr>
        <w:t>direktor</w:t>
      </w:r>
    </w:p>
    <w:p>
      <w:pPr>
        <w:spacing w:line="185" w:lineRule="exact" w:before="64"/>
        <w:ind w:left="4728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color w:val="28282A"/>
          <w:w w:val="95"/>
          <w:sz w:val="18"/>
        </w:rPr>
        <w:t>CENTAR</w:t>
      </w:r>
      <w:r>
        <w:rPr>
          <w:rFonts w:ascii="Times New Roman"/>
          <w:b/>
          <w:color w:val="28282A"/>
          <w:spacing w:val="53"/>
          <w:sz w:val="18"/>
        </w:rPr>
        <w:t> </w:t>
      </w:r>
      <w:r>
        <w:rPr>
          <w:rFonts w:ascii="Times New Roman"/>
          <w:b/>
          <w:color w:val="181818"/>
          <w:w w:val="95"/>
          <w:sz w:val="18"/>
        </w:rPr>
        <w:t>KOMPETENCIJA</w:t>
      </w:r>
      <w:r>
        <w:rPr>
          <w:rFonts w:ascii="Times New Roman"/>
          <w:b/>
          <w:color w:val="181818"/>
          <w:spacing w:val="102"/>
          <w:sz w:val="18"/>
        </w:rPr>
        <w:t> </w:t>
      </w:r>
      <w:r>
        <w:rPr>
          <w:rFonts w:ascii="Times New Roman"/>
          <w:b/>
          <w:color w:val="181818"/>
          <w:w w:val="95"/>
          <w:sz w:val="18"/>
        </w:rPr>
        <w:t>ZA</w:t>
      </w:r>
    </w:p>
    <w:p>
      <w:pPr>
        <w:spacing w:line="205" w:lineRule="exact" w:before="0"/>
        <w:ind w:left="7719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i/>
          <w:color w:val="24609A"/>
          <w:w w:val="80"/>
          <w:sz w:val="26"/>
        </w:rPr>
        <w:t>A</w:t>
      </w:r>
      <w:r>
        <w:rPr>
          <w:rFonts w:ascii="Times New Roman" w:hAnsi="Times New Roman"/>
          <w:color w:val="24609A"/>
          <w:w w:val="80"/>
          <w:sz w:val="26"/>
        </w:rPr>
        <w:t>•</w:t>
      </w:r>
    </w:p>
    <w:p>
      <w:pPr>
        <w:tabs>
          <w:tab w:pos="7514" w:val="left" w:leader="none"/>
        </w:tabs>
        <w:spacing w:line="285" w:lineRule="exact" w:before="0"/>
        <w:ind w:left="5007" w:right="0" w:firstLine="0"/>
        <w:jc w:val="left"/>
        <w:rPr>
          <w:rFonts w:ascii="Times New Roman"/>
          <w:i/>
          <w:sz w:val="31"/>
        </w:rPr>
      </w:pPr>
      <w:r>
        <w:rPr/>
        <w:pict>
          <v:shape style="position:absolute;margin-left:295.343872pt;margin-top:14.850946pt;width:134.15pt;height:.1pt;mso-position-horizontal-relative:page;mso-position-vertical-relative:paragraph;z-index:-15728640;mso-wrap-distance-left:0;mso-wrap-distance-right:0" id="docshape2" coordorigin="5907,297" coordsize="2683,0" path="m5907,297l8590,297e" filled="false" stroked="true" strokeweight=".72174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4.804749pt;margin-top:20.586475pt;width:107.15pt;height:.1pt;mso-position-horizontal-relative:page;mso-position-vertical-relative:paragraph;z-index:-15728128;mso-wrap-distance-left:0;mso-wrap-distance-right:0" id="docshape3" coordorigin="8496,412" coordsize="2143,0" path="m8496,412l10638,412e" filled="false" stroked="true" strokeweight=".36087pt" strokecolor="#000000">
            <v:path arrowok="t"/>
            <v:stroke dashstyle="solid"/>
            <w10:wrap type="topAndBottom"/>
          </v:shape>
        </w:pict>
      </w:r>
      <w:r>
        <w:rPr>
          <w:rFonts w:ascii="Times New Roman"/>
          <w:b/>
          <w:color w:val="181818"/>
          <w:sz w:val="18"/>
        </w:rPr>
        <w:t>NOVA</w:t>
      </w:r>
      <w:r>
        <w:rPr>
          <w:rFonts w:ascii="Times New Roman"/>
          <w:b/>
          <w:color w:val="181818"/>
          <w:spacing w:val="52"/>
          <w:sz w:val="18"/>
        </w:rPr>
        <w:t> </w:t>
      </w:r>
      <w:r>
        <w:rPr>
          <w:rFonts w:ascii="Times New Roman"/>
          <w:b/>
          <w:color w:val="28282A"/>
          <w:sz w:val="18"/>
        </w:rPr>
        <w:t>GRADISKA</w:t>
      </w:r>
      <w:r>
        <w:rPr>
          <w:rFonts w:ascii="Times New Roman"/>
          <w:b/>
          <w:color w:val="28282A"/>
          <w:spacing w:val="65"/>
          <w:sz w:val="18"/>
        </w:rPr>
        <w:t> </w:t>
      </w:r>
      <w:r>
        <w:rPr>
          <w:rFonts w:ascii="Times New Roman"/>
          <w:b/>
          <w:color w:val="181818"/>
          <w:sz w:val="18"/>
        </w:rPr>
        <w:t>d.o.o.</w:t>
        <w:tab/>
      </w:r>
      <w:r>
        <w:rPr>
          <w:rFonts w:ascii="Times New Roman"/>
          <w:b/>
          <w:i/>
          <w:color w:val="24609A"/>
          <w:w w:val="85"/>
          <w:sz w:val="31"/>
        </w:rPr>
        <w:t>J,V\-----,</w:t>
      </w:r>
      <w:r>
        <w:rPr>
          <w:rFonts w:ascii="Times New Roman"/>
          <w:i/>
          <w:color w:val="317BB3"/>
          <w:w w:val="85"/>
          <w:sz w:val="31"/>
        </w:rPr>
        <w:t>.:::,::,-----</w:t>
      </w:r>
    </w:p>
    <w:p>
      <w:pPr>
        <w:pStyle w:val="BodyText"/>
        <w:spacing w:before="3"/>
        <w:rPr>
          <w:rFonts w:ascii="Times New Roman"/>
          <w:i/>
          <w:sz w:val="7"/>
        </w:rPr>
      </w:pPr>
    </w:p>
    <w:p>
      <w:pPr>
        <w:spacing w:before="0"/>
        <w:ind w:left="4716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28282A"/>
          <w:spacing w:val="-1"/>
          <w:w w:val="85"/>
          <w:sz w:val="17"/>
        </w:rPr>
        <w:t>NOVA</w:t>
      </w:r>
      <w:r>
        <w:rPr>
          <w:rFonts w:ascii="Times New Roman"/>
          <w:color w:val="28282A"/>
          <w:spacing w:val="-7"/>
          <w:w w:val="85"/>
          <w:sz w:val="17"/>
        </w:rPr>
        <w:t> </w:t>
      </w:r>
      <w:r>
        <w:rPr>
          <w:rFonts w:ascii="Times New Roman"/>
          <w:color w:val="28282A"/>
          <w:spacing w:val="-1"/>
          <w:w w:val="85"/>
          <w:sz w:val="17"/>
        </w:rPr>
        <w:t>GRAD1$KA.</w:t>
      </w:r>
      <w:r>
        <w:rPr>
          <w:rFonts w:ascii="Times New Roman"/>
          <w:color w:val="28282A"/>
          <w:spacing w:val="9"/>
          <w:w w:val="85"/>
          <w:sz w:val="17"/>
        </w:rPr>
        <w:t> </w:t>
      </w:r>
      <w:r>
        <w:rPr>
          <w:rFonts w:ascii="Times New Roman"/>
          <w:color w:val="181818"/>
          <w:spacing w:val="-1"/>
          <w:w w:val="85"/>
          <w:sz w:val="17"/>
        </w:rPr>
        <w:t>II</w:t>
      </w:r>
      <w:r>
        <w:rPr>
          <w:rFonts w:ascii="Times New Roman"/>
          <w:color w:val="181818"/>
          <w:spacing w:val="10"/>
          <w:w w:val="85"/>
          <w:sz w:val="17"/>
        </w:rPr>
        <w:t> </w:t>
      </w:r>
      <w:r>
        <w:rPr>
          <w:rFonts w:ascii="Times New Roman"/>
          <w:color w:val="181818"/>
          <w:spacing w:val="-1"/>
          <w:w w:val="85"/>
          <w:sz w:val="17"/>
        </w:rPr>
        <w:t>lndustrij</w:t>
      </w:r>
      <w:r>
        <w:rPr>
          <w:rFonts w:ascii="Times New Roman"/>
          <w:color w:val="3F3F42"/>
          <w:spacing w:val="-1"/>
          <w:w w:val="85"/>
          <w:sz w:val="17"/>
        </w:rPr>
        <w:t>s</w:t>
      </w:r>
      <w:r>
        <w:rPr>
          <w:rFonts w:ascii="Times New Roman"/>
          <w:color w:val="181818"/>
          <w:spacing w:val="-1"/>
          <w:w w:val="85"/>
          <w:sz w:val="17"/>
        </w:rPr>
        <w:t>ki</w:t>
      </w:r>
      <w:r>
        <w:rPr>
          <w:rFonts w:ascii="Times New Roman"/>
          <w:color w:val="181818"/>
          <w:spacing w:val="-16"/>
          <w:w w:val="85"/>
          <w:sz w:val="17"/>
        </w:rPr>
        <w:t> </w:t>
      </w:r>
      <w:r>
        <w:rPr>
          <w:rFonts w:ascii="Times New Roman"/>
          <w:color w:val="28282A"/>
          <w:w w:val="85"/>
          <w:sz w:val="17"/>
        </w:rPr>
        <w:t>odvojak</w:t>
      </w:r>
      <w:r>
        <w:rPr>
          <w:rFonts w:ascii="Times New Roman"/>
          <w:color w:val="28282A"/>
          <w:spacing w:val="10"/>
          <w:w w:val="85"/>
          <w:sz w:val="17"/>
        </w:rPr>
        <w:t> </w:t>
      </w:r>
      <w:r>
        <w:rPr>
          <w:rFonts w:ascii="Times New Roman"/>
          <w:color w:val="28282A"/>
          <w:w w:val="85"/>
          <w:sz w:val="17"/>
        </w:rPr>
        <w:t>2</w:t>
      </w:r>
    </w:p>
    <w:p>
      <w:pPr>
        <w:pStyle w:val="BodyText"/>
        <w:spacing w:line="398" w:lineRule="auto"/>
        <w:ind w:left="7894" w:right="180" w:firstLine="166"/>
        <w:jc w:val="right"/>
      </w:pPr>
      <w:r>
        <w:rPr>
          <w:color w:val="181818"/>
          <w:w w:val="105"/>
        </w:rPr>
        <w:t>Adam 0ani6,</w:t>
      </w:r>
      <w:r>
        <w:rPr>
          <w:color w:val="181818"/>
          <w:spacing w:val="-64"/>
          <w:w w:val="105"/>
        </w:rPr>
        <w:t> </w:t>
      </w:r>
      <w:r>
        <w:rPr>
          <w:color w:val="181818"/>
          <w:spacing w:val="-7"/>
          <w:w w:val="110"/>
        </w:rPr>
        <w:t>univ.spec.oec</w:t>
      </w:r>
      <w:r>
        <w:rPr>
          <w:color w:val="3F3F42"/>
          <w:spacing w:val="-7"/>
          <w:w w:val="110"/>
        </w:rPr>
        <w:t>.</w:t>
      </w:r>
    </w:p>
    <w:sectPr>
      <w:type w:val="continuous"/>
      <w:pgSz w:w="11910" w:h="16850"/>
      <w:pgMar w:top="200" w:bottom="0" w:left="12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Title" w:type="paragraph">
    <w:name w:val="Title"/>
    <w:basedOn w:val="Normal"/>
    <w:uiPriority w:val="1"/>
    <w:qFormat/>
    <w:pPr>
      <w:ind w:left="1483" w:hanging="1163"/>
    </w:pPr>
    <w:rPr>
      <w:rFonts w:ascii="Arial" w:hAnsi="Arial" w:eastAsia="Arial" w:cs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2022-03-28T19:38:55Z</dcterms:created>
  <dcterms:modified xsi:type="dcterms:W3CDTF">2022-03-28T19:38:55Z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2022-03-28T00:00:00Z</vt:filetime>
  </property>
</Properties>
</file>