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 w:val="1"/>
          <w:bCs w:val="1"/>
          <w:caps w:val="0"/>
          <w:smallCaps w:val="0"/>
          <w:strike w:val="0"/>
          <w:dstrike w:val="0"/>
          <w:outline w:val="0"/>
          <w:color w:val="ff0000"/>
          <w:spacing w:val="0"/>
          <w:kern w:val="0"/>
          <w:position w:val="0"/>
          <w:u w:val="none" w:color="ff0000"/>
          <w:shd w:val="clear" w:color="auto" w:fill="ffffff"/>
          <w:vertAlign w:val="baseline"/>
          <w14:textFill>
            <w14:solidFill>
              <w14:srgbClr w14:val="FF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ff0000"/>
          <w:shd w:val="clear" w:color="auto" w:fill="ffffff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OBRAZAC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ff0000"/>
          <w:shd w:val="clear" w:color="auto" w:fill="ffffff"/>
          <w:vertAlign w:val="baseline"/>
          <w:rtl w:val="0"/>
          <w14:textFill>
            <w14:solidFill>
              <w14:srgbClr w14:val="000000"/>
            </w14:solidFill>
          </w14:textFill>
        </w:rPr>
        <w:t>1.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PONUDBENI LIST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shd w:val="clear" w:color="auto" w:fill="ffffff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14:textFill>
            <w14:solidFill>
              <w14:srgbClr w14:val="000000"/>
            </w14:solidFill>
          </w14:textFill>
        </w:rPr>
        <w:t>NAZIV I SJEDI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TE NARU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Č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ITELJA: </w:t>
      </w:r>
      <w:r>
        <w:rPr>
          <w:rtl w:val="0"/>
        </w:rPr>
        <w:t>Centar kompetencija za napredno in</w:t>
      </w:r>
      <w:r>
        <w:rPr>
          <w:rtl w:val="0"/>
        </w:rPr>
        <w:t>ž</w:t>
      </w:r>
      <w:r>
        <w:rPr>
          <w:rtl w:val="0"/>
        </w:rPr>
        <w:t>enjerstvo Nova Gradi</w:t>
      </w:r>
      <w:r>
        <w:rPr>
          <w:rtl w:val="0"/>
        </w:rPr>
        <w:t>š</w:t>
      </w:r>
      <w:r>
        <w:rPr>
          <w:rtl w:val="0"/>
        </w:rPr>
        <w:t xml:space="preserve">ka d.o.o., </w:t>
      </w:r>
      <w:bookmarkStart w:name="_Hlk479682593" w:id="0"/>
      <w:r>
        <w:rPr>
          <w:rtl w:val="0"/>
        </w:rPr>
        <w:t>II Industrijski odvojak 2, Nova Gradi</w:t>
      </w:r>
      <w:r>
        <w:rPr>
          <w:rtl w:val="0"/>
        </w:rPr>
        <w:t>š</w:t>
      </w:r>
      <w:r>
        <w:rPr>
          <w:rtl w:val="0"/>
        </w:rPr>
        <w:t>ka</w:t>
      </w:r>
      <w:bookmarkEnd w:id="0"/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shd w:val="clear" w:color="auto" w:fill="ffffff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14:textFill>
            <w14:solidFill>
              <w14:srgbClr w14:val="000000"/>
            </w14:solidFill>
          </w14:textFill>
        </w:rPr>
        <w:t>PREDMET NABAVE: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shd w:val="clear" w:color="auto" w:fill="ffffff"/>
          <w:rtl w:val="0"/>
        </w:rPr>
        <w:t>I</w:t>
      </w:r>
      <w:r>
        <w:rPr>
          <w:shd w:val="clear" w:color="auto" w:fill="ffffff"/>
          <w:rtl w:val="0"/>
        </w:rPr>
        <w:t>zrada Revizorskog izvje</w:t>
      </w:r>
      <w:r>
        <w:rPr>
          <w:shd w:val="clear" w:color="auto" w:fill="ffffff"/>
          <w:rtl w:val="0"/>
        </w:rPr>
        <w:t>šć</w:t>
      </w:r>
      <w:r>
        <w:rPr>
          <w:shd w:val="clear" w:color="auto" w:fill="ffffff"/>
          <w:rtl w:val="0"/>
        </w:rPr>
        <w:t>a neovisnog ovla</w:t>
      </w:r>
      <w:r>
        <w:rPr>
          <w:shd w:val="clear" w:color="auto" w:fill="ffffff"/>
          <w:rtl w:val="0"/>
        </w:rPr>
        <w:t>š</w:t>
      </w:r>
      <w:r>
        <w:rPr>
          <w:shd w:val="clear" w:color="auto" w:fill="ffffff"/>
          <w:rtl w:val="0"/>
        </w:rPr>
        <w:t>tenog revizora o verifikaciji tro</w:t>
      </w:r>
      <w:r>
        <w:rPr>
          <w:shd w:val="clear" w:color="auto" w:fill="ffffff"/>
          <w:rtl w:val="0"/>
        </w:rPr>
        <w:t>š</w:t>
      </w:r>
      <w:r>
        <w:rPr>
          <w:shd w:val="clear" w:color="auto" w:fill="ffffff"/>
          <w:rtl w:val="0"/>
        </w:rPr>
        <w:t xml:space="preserve">kova projekta </w:t>
      </w:r>
      <w:r>
        <w:rPr>
          <w:shd w:val="clear" w:color="auto" w:fill="ffffff"/>
          <w:rtl w:val="0"/>
        </w:rPr>
        <w:t>„</w:t>
      </w:r>
      <w:r>
        <w:rPr>
          <w:shd w:val="clear" w:color="auto" w:fill="ffffff"/>
          <w:rtl w:val="0"/>
        </w:rPr>
        <w:t>Centar kompetencija za napredno in</w:t>
      </w:r>
      <w:r>
        <w:rPr>
          <w:shd w:val="clear" w:color="auto" w:fill="ffffff"/>
          <w:rtl w:val="0"/>
        </w:rPr>
        <w:t>ž</w:t>
      </w:r>
      <w:r>
        <w:rPr>
          <w:shd w:val="clear" w:color="auto" w:fill="ffffff"/>
          <w:rtl w:val="0"/>
        </w:rPr>
        <w:t>enjerstvo Nova Gradi</w:t>
      </w:r>
      <w:r>
        <w:rPr>
          <w:shd w:val="clear" w:color="auto" w:fill="ffffff"/>
          <w:rtl w:val="0"/>
        </w:rPr>
        <w:t>š</w:t>
      </w:r>
      <w:r>
        <w:rPr>
          <w:shd w:val="clear" w:color="auto" w:fill="ffffff"/>
          <w:rtl w:val="0"/>
        </w:rPr>
        <w:t>ka</w:t>
      </w:r>
      <w:r>
        <w:rPr>
          <w:shd w:val="clear" w:color="auto" w:fill="ffffff"/>
          <w:rtl w:val="0"/>
          <w:lang w:val="de-DE"/>
        </w:rPr>
        <w:t xml:space="preserve">“ </w:t>
      </w:r>
      <w:r>
        <w:rPr>
          <w:shd w:val="clear" w:color="auto" w:fill="ffffff"/>
          <w:rtl w:val="0"/>
        </w:rPr>
        <w:t>KK.01.2.2.03.0011.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NAZIV PONUDITELJA:___________________________________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14:textFill>
            <w14:solidFill>
              <w14:srgbClr w14:val="000000"/>
            </w14:solidFill>
          </w14:textFill>
        </w:rPr>
        <w:t>SJEDI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TE PONUDITELJA:________________________________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OIB PONUDITELJA:_____________________________________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KONTAKT PODACI (TEL., E-MAIL):________________________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KONTAKT OSOBA:_______________________________________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IBAN:_______________________________________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CIJENA PONUDE BEZ PDV-A:______________________________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PDV:___________________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CIJENA PONUDE S PDV-OM:______________________________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ROK VALJANOSTI PONUDE:______________________________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BROJ/OZNAKA PONUDE: ________________________________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Datum</w:t>
        <w:tab/>
        <w:tab/>
        <w:tab/>
        <w:tab/>
        <w:tab/>
        <w:tab/>
        <w:tab/>
        <w:t>Ime, prezime i funkcija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ab/>
        <w:tab/>
        <w:tab/>
        <w:tab/>
        <w:tab/>
        <w:tab/>
        <w:tab/>
        <w:t>_____________________</w:t>
      </w:r>
    </w:p>
    <w:p>
      <w:pPr>
        <w:pStyle w:val="Body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14:textFill>
            <w14:solidFill>
              <w14:srgbClr w14:val="000000"/>
            </w14:solidFill>
          </w14:textFill>
        </w:rPr>
        <w:tab/>
        <w:tab/>
        <w:tab/>
        <w:tab/>
        <w:tab/>
        <w:tab/>
        <w:tab/>
        <w:tab/>
        <w:t>(potpis + pe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č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fffff"/>
          <w:vertAlign w:val="baseline"/>
          <w:rtl w:val="0"/>
          <w14:textFill>
            <w14:solidFill>
              <w14:srgbClr w14:val="000000"/>
            </w14:solidFill>
          </w14:textFill>
        </w:rPr>
        <w:t>at)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